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5E" w:rsidRPr="00E05527" w:rsidRDefault="00343E5E" w:rsidP="00343E5E">
      <w:pPr>
        <w:pStyle w:val="ListParagraph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E05527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</w:t>
      </w:r>
      <w:r>
        <w:rPr>
          <w:rFonts w:ascii="Times New Roman" w:hAnsi="Times New Roman"/>
          <w:b/>
          <w:bCs/>
          <w:sz w:val="28"/>
          <w:szCs w:val="28"/>
        </w:rPr>
        <w:t>LỊCH SỬ LỚP 8</w:t>
      </w:r>
    </w:p>
    <w:p w:rsidR="00343E5E" w:rsidRDefault="00343E5E" w:rsidP="00343E5E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sz w:val="28"/>
          <w:szCs w:val="28"/>
        </w:rPr>
        <w:t>22</w:t>
      </w:r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60"/>
      </w:tblGrid>
      <w:tr w:rsidR="00343E5E" w:rsidRPr="00E05527" w:rsidTr="00343E5E">
        <w:tc>
          <w:tcPr>
            <w:tcW w:w="1800" w:type="dxa"/>
            <w:shd w:val="clear" w:color="auto" w:fill="auto"/>
          </w:tcPr>
          <w:p w:rsidR="00343E5E" w:rsidRPr="00E05527" w:rsidRDefault="00343E5E" w:rsidP="004E79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460" w:type="dxa"/>
          </w:tcPr>
          <w:p w:rsidR="00343E5E" w:rsidRPr="00E05527" w:rsidRDefault="00343E5E" w:rsidP="004E79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343E5E" w:rsidRPr="00E05527" w:rsidTr="00343E5E">
        <w:tc>
          <w:tcPr>
            <w:tcW w:w="1800" w:type="dxa"/>
            <w:shd w:val="clear" w:color="auto" w:fill="auto"/>
          </w:tcPr>
          <w:p w:rsidR="00343E5E" w:rsidRPr="00E05527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8460" w:type="dxa"/>
          </w:tcPr>
          <w:p w:rsidR="00343E5E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Bài 26. </w:t>
            </w:r>
            <w:r w:rsidRPr="00B30A3A">
              <w:rPr>
                <w:rFonts w:eastAsia="Times New Roman"/>
                <w:b/>
                <w:sz w:val="26"/>
                <w:szCs w:val="26"/>
              </w:rPr>
              <w:t xml:space="preserve">PHONG TRÀO KHÁNG CHIẾN CHỐNG PHÁP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                 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iCs/>
                <w:sz w:val="26"/>
                <w:szCs w:val="26"/>
              </w:rPr>
            </w:pPr>
            <w:r w:rsidRPr="00B30A3A">
              <w:rPr>
                <w:rFonts w:eastAsia="Times New Roman"/>
                <w:b/>
                <w:sz w:val="26"/>
                <w:szCs w:val="26"/>
              </w:rPr>
              <w:t>TRONG NHỮNG NĂM CUỐI THẾ KỈ XIX</w:t>
            </w:r>
          </w:p>
          <w:p w:rsidR="00343E5E" w:rsidRPr="00AF304E" w:rsidRDefault="00343E5E" w:rsidP="00343E5E">
            <w:pPr>
              <w:pStyle w:val="ListParagraph"/>
              <w:tabs>
                <w:tab w:val="left" w:pos="12758"/>
              </w:tabs>
              <w:spacing w:after="100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43E5E" w:rsidRPr="00E05527" w:rsidTr="00343E5E">
        <w:trPr>
          <w:trHeight w:val="4904"/>
        </w:trPr>
        <w:tc>
          <w:tcPr>
            <w:tcW w:w="1800" w:type="dxa"/>
            <w:shd w:val="clear" w:color="auto" w:fill="auto"/>
          </w:tcPr>
          <w:p w:rsidR="00343E5E" w:rsidRPr="00E05527" w:rsidRDefault="00343E5E" w:rsidP="004E795C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343E5E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3E5E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3E5E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3E5E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3E5E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3E5E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3E5E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3E5E" w:rsidRPr="00E05527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C997207" wp14:editId="55B867E9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0" w:type="dxa"/>
          </w:tcPr>
          <w:p w:rsidR="00343E5E" w:rsidRPr="00B30A3A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30A3A">
              <w:rPr>
                <w:b/>
                <w:kern w:val="24"/>
                <w:sz w:val="26"/>
                <w:szCs w:val="26"/>
                <w:lang w:val="vi-VN"/>
              </w:rPr>
              <w:t xml:space="preserve">I. </w:t>
            </w:r>
            <w:r w:rsidRPr="00B30A3A">
              <w:rPr>
                <w:rFonts w:eastAsia="Times New Roman"/>
                <w:b/>
                <w:sz w:val="26"/>
                <w:szCs w:val="26"/>
              </w:rPr>
              <w:t>CUỘC PH</w:t>
            </w:r>
            <w:r>
              <w:rPr>
                <w:rFonts w:eastAsia="Times New Roman"/>
                <w:b/>
                <w:sz w:val="26"/>
                <w:szCs w:val="26"/>
              </w:rPr>
              <w:t>ẢN CÔNG CỦA PHÁI CHỦ CHIẾN TẠI K</w:t>
            </w:r>
            <w:r w:rsidRPr="00B30A3A">
              <w:rPr>
                <w:rFonts w:eastAsia="Times New Roman"/>
                <w:b/>
                <w:sz w:val="26"/>
                <w:szCs w:val="26"/>
              </w:rPr>
              <w:t>INH HÀNH HUẾ.VU</w:t>
            </w:r>
            <w:r>
              <w:rPr>
                <w:rFonts w:eastAsia="Times New Roman"/>
                <w:b/>
                <w:sz w:val="26"/>
                <w:szCs w:val="26"/>
              </w:rPr>
              <w:t>A HÀM NGHI RA “CHIẾU CẦN VƯƠNG”</w:t>
            </w:r>
          </w:p>
          <w:p w:rsidR="00343E5E" w:rsidRPr="00343E5E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343E5E">
              <w:rPr>
                <w:rFonts w:eastAsia="Times New Roman"/>
                <w:b/>
                <w:sz w:val="26"/>
                <w:szCs w:val="26"/>
              </w:rPr>
              <w:t xml:space="preserve">* </w:t>
            </w:r>
            <w:r w:rsidRPr="00343E5E">
              <w:rPr>
                <w:rFonts w:eastAsia="Times New Roman"/>
                <w:b/>
                <w:sz w:val="26"/>
                <w:szCs w:val="26"/>
              </w:rPr>
              <w:t>HS thảo luận cặp đôi các câu hỏi sau:</w:t>
            </w:r>
          </w:p>
          <w:p w:rsidR="00343E5E" w:rsidRDefault="00343E5E" w:rsidP="00343E5E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30A3A">
              <w:rPr>
                <w:rFonts w:eastAsia="Times New Roman"/>
                <w:sz w:val="26"/>
                <w:szCs w:val="26"/>
              </w:rPr>
              <w:t>1/ Nguyên nhân dẫn đến cuộc phản công tại kinh thành Huế 7/1885?</w:t>
            </w:r>
          </w:p>
          <w:p w:rsidR="00343E5E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2/ Hành động của thực dân Pháp?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  <w:r w:rsidRPr="00B30A3A">
              <w:rPr>
                <w:rFonts w:eastAsia="Times New Roman"/>
                <w:sz w:val="26"/>
                <w:szCs w:val="26"/>
              </w:rPr>
              <w:t xml:space="preserve">/ Tường thuật trên Lược đồ vụ biến kinh thành Huế? </w:t>
            </w:r>
          </w:p>
          <w:p w:rsidR="00343E5E" w:rsidRDefault="00343E5E" w:rsidP="00343E5E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  <w:r w:rsidRPr="00B30A3A">
              <w:rPr>
                <w:rFonts w:eastAsia="Times New Roman"/>
                <w:sz w:val="26"/>
                <w:szCs w:val="26"/>
              </w:rPr>
              <w:t xml:space="preserve">/ Kết quả của cuộc phản công kinh thành Huế? 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B30A3A">
              <w:rPr>
                <w:b/>
                <w:sz w:val="26"/>
                <w:szCs w:val="26"/>
                <w:lang w:val="vi-VN"/>
              </w:rPr>
              <w:t xml:space="preserve">HS trả lời </w:t>
            </w:r>
            <w:r>
              <w:rPr>
                <w:b/>
                <w:sz w:val="26"/>
                <w:szCs w:val="26"/>
                <w:lang w:val="vi-VN"/>
              </w:rPr>
              <w:t xml:space="preserve">cá nhân </w:t>
            </w:r>
            <w:r w:rsidRPr="00B30A3A">
              <w:rPr>
                <w:b/>
                <w:sz w:val="26"/>
                <w:szCs w:val="26"/>
                <w:lang w:val="vi-VN"/>
              </w:rPr>
              <w:t>các câu hỏi sau:</w:t>
            </w:r>
          </w:p>
          <w:p w:rsidR="00343E5E" w:rsidRDefault="00343E5E" w:rsidP="00343E5E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 w:rsidRPr="00B30A3A">
              <w:rPr>
                <w:sz w:val="26"/>
                <w:szCs w:val="26"/>
                <w:lang w:val="vi-VN"/>
              </w:rPr>
              <w:t xml:space="preserve">1/ </w:t>
            </w:r>
            <w:r>
              <w:rPr>
                <w:sz w:val="26"/>
                <w:szCs w:val="26"/>
              </w:rPr>
              <w:t xml:space="preserve">Quan sát lược đồ, em hãy cho biết </w:t>
            </w:r>
            <w:r>
              <w:rPr>
                <w:sz w:val="26"/>
                <w:szCs w:val="26"/>
                <w:lang w:val="vi-VN"/>
              </w:rPr>
              <w:t>s</w:t>
            </w:r>
            <w:r w:rsidRPr="00B30A3A">
              <w:rPr>
                <w:sz w:val="26"/>
                <w:szCs w:val="26"/>
                <w:lang w:val="vi-VN"/>
              </w:rPr>
              <w:t>au khi kinh thành Huế thất thủ, Tôn Thất Thuyết đã có những hành động gì?</w:t>
            </w:r>
          </w:p>
          <w:p w:rsidR="00343E5E" w:rsidRDefault="00343E5E" w:rsidP="00343E5E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>
              <w:fldChar w:fldCharType="begin"/>
            </w:r>
            <w:r>
              <w:instrText xml:space="preserve"> INCLUDEPICTURE "https://i.vdoc.vn/data/image/2018/12/19/ly-thuyet-lich-su-8-bai-26-2.png"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alt="Lý thuyết Lịch sử lớp 8 bài 26" style="width:243.9pt;height:117.35pt">
                  <v:imagedata r:id="rId6" r:href="rId7"/>
                </v:shape>
              </w:pict>
            </w:r>
            <w:r>
              <w:fldChar w:fldCharType="end"/>
            </w:r>
          </w:p>
          <w:p w:rsidR="00343E5E" w:rsidRPr="00CB757B" w:rsidRDefault="00343E5E" w:rsidP="00343E5E">
            <w:pPr>
              <w:pStyle w:val="NoSpacing"/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CB757B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Lược đồ phong trào cần vương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sz w:val="26"/>
                <w:szCs w:val="26"/>
                <w:lang w:val="vi-VN"/>
              </w:rPr>
            </w:pPr>
            <w:r w:rsidRPr="00B30A3A">
              <w:rPr>
                <w:sz w:val="26"/>
                <w:szCs w:val="26"/>
                <w:lang w:val="vi-VN"/>
              </w:rPr>
              <w:t>2/ Chiếu “Cần vương” ban hành thời gian nào? Giải thích “Cần vương”?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30A3A">
              <w:rPr>
                <w:sz w:val="26"/>
                <w:szCs w:val="26"/>
                <w:lang w:val="vi-VN"/>
              </w:rPr>
              <w:t>3/</w:t>
            </w:r>
            <w:r w:rsidRPr="00B30A3A">
              <w:rPr>
                <w:rFonts w:eastAsia="Times New Roman"/>
                <w:sz w:val="26"/>
                <w:szCs w:val="26"/>
              </w:rPr>
              <w:t xml:space="preserve"> Tôn Thất Thuyết nhân danh vua Hàm Nghi xuống “ Chiếu Cần vương” nhằm mục đích gì?</w:t>
            </w:r>
          </w:p>
          <w:p w:rsidR="00343E5E" w:rsidRPr="00AF304E" w:rsidRDefault="00343E5E" w:rsidP="00343E5E">
            <w:pPr>
              <w:pStyle w:val="NoSpacing"/>
              <w:spacing w:line="276" w:lineRule="auto"/>
              <w:rPr>
                <w:lang w:val="vi-VN"/>
              </w:rPr>
            </w:pPr>
            <w:r w:rsidRPr="00B30A3A">
              <w:rPr>
                <w:rFonts w:eastAsia="Times New Roman"/>
                <w:sz w:val="26"/>
                <w:szCs w:val="26"/>
              </w:rPr>
              <w:t>4/ Nêu 2 giai đoạn của phong trào “Cần vương”</w:t>
            </w:r>
          </w:p>
        </w:tc>
      </w:tr>
      <w:tr w:rsidR="00343E5E" w:rsidRPr="00AF304E" w:rsidTr="00343E5E">
        <w:tc>
          <w:tcPr>
            <w:tcW w:w="1800" w:type="dxa"/>
            <w:shd w:val="clear" w:color="auto" w:fill="auto"/>
          </w:tcPr>
          <w:p w:rsidR="00343E5E" w:rsidRPr="00E05527" w:rsidRDefault="00343E5E" w:rsidP="004E795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8460" w:type="dxa"/>
          </w:tcPr>
          <w:p w:rsidR="00343E5E" w:rsidRPr="00B30A3A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B30A3A">
              <w:rPr>
                <w:b/>
                <w:kern w:val="24"/>
                <w:sz w:val="26"/>
                <w:szCs w:val="26"/>
                <w:lang w:val="vi-VN"/>
              </w:rPr>
              <w:t xml:space="preserve">I. </w:t>
            </w:r>
            <w:r w:rsidRPr="00B30A3A">
              <w:rPr>
                <w:rFonts w:eastAsia="Times New Roman"/>
                <w:b/>
                <w:sz w:val="26"/>
                <w:szCs w:val="26"/>
              </w:rPr>
              <w:t>CUỘC PHẢN CÔNG CỦA PHÁI CHỦ CHIẾN TẠI KINH THÀNH HUẾ. VUA HÀM NGHI  RA “CHIẾU CẦN VƯƠNG”.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B30A3A">
              <w:rPr>
                <w:b/>
                <w:sz w:val="26"/>
                <w:szCs w:val="26"/>
              </w:rPr>
              <w:t>1.</w:t>
            </w:r>
            <w:r w:rsidRPr="00B30A3A">
              <w:rPr>
                <w:rFonts w:eastAsia="Times New Roman"/>
                <w:b/>
                <w:sz w:val="26"/>
                <w:szCs w:val="26"/>
              </w:rPr>
              <w:t xml:space="preserve"> Cuộc phản công quân Pháp của phái chủ chiến ở Huế tháng 7/1885.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b/>
                <w:iCs/>
                <w:sz w:val="26"/>
                <w:szCs w:val="26"/>
              </w:rPr>
            </w:pPr>
            <w:r w:rsidRPr="00B30A3A">
              <w:rPr>
                <w:b/>
                <w:iCs/>
                <w:sz w:val="26"/>
                <w:szCs w:val="26"/>
              </w:rPr>
              <w:t>*Nguyên nhân: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b/>
                <w:iCs/>
                <w:sz w:val="26"/>
                <w:szCs w:val="26"/>
              </w:rPr>
            </w:pPr>
            <w:r w:rsidRPr="00B30A3A">
              <w:rPr>
                <w:b/>
                <w:iCs/>
                <w:sz w:val="26"/>
                <w:szCs w:val="26"/>
              </w:rPr>
              <w:t xml:space="preserve">  - </w:t>
            </w:r>
            <w:r w:rsidRPr="00B30A3A">
              <w:rPr>
                <w:iCs/>
                <w:sz w:val="26"/>
                <w:szCs w:val="26"/>
              </w:rPr>
              <w:t>Sau hai hiệp ước 1883 và 1884, phe chủ chiến nuôi hy vọng giành lại chủ quyền từ tay Pháp.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iCs/>
                <w:sz w:val="26"/>
                <w:szCs w:val="26"/>
              </w:rPr>
            </w:pPr>
            <w:r w:rsidRPr="00B30A3A">
              <w:rPr>
                <w:iCs/>
                <w:sz w:val="26"/>
                <w:szCs w:val="26"/>
              </w:rPr>
              <w:t xml:space="preserve"> - Pháp lo sợ, tìm cách bắt cóc những người cầm đầu. 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b/>
                <w:iCs/>
                <w:sz w:val="26"/>
                <w:szCs w:val="26"/>
              </w:rPr>
            </w:pPr>
            <w:r w:rsidRPr="00B30A3A">
              <w:rPr>
                <w:b/>
                <w:iCs/>
                <w:sz w:val="26"/>
                <w:szCs w:val="26"/>
              </w:rPr>
              <w:t xml:space="preserve"> *Diễn biến, kết quả :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b/>
                <w:iCs/>
                <w:sz w:val="26"/>
                <w:szCs w:val="26"/>
              </w:rPr>
            </w:pPr>
            <w:r w:rsidRPr="00B30A3A">
              <w:rPr>
                <w:b/>
                <w:iCs/>
                <w:sz w:val="26"/>
                <w:szCs w:val="26"/>
              </w:rPr>
              <w:t xml:space="preserve"> </w:t>
            </w:r>
            <w:r w:rsidRPr="00B30A3A">
              <w:rPr>
                <w:iCs/>
                <w:sz w:val="26"/>
                <w:szCs w:val="26"/>
              </w:rPr>
              <w:t>- Đêm 4  rạng sáng ngày 5/ 7/1885, Tôn Thất Thuyết hạ lệnh tấn công quân Pháp ở đồn Mang Cá và Toà Khâm sứ.</w:t>
            </w:r>
          </w:p>
          <w:p w:rsidR="00343E5E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B30A3A">
              <w:rPr>
                <w:iCs/>
                <w:sz w:val="26"/>
                <w:szCs w:val="26"/>
              </w:rPr>
              <w:t xml:space="preserve"> - Nhờ có ưu thế về vũ khí, quân Pháp nhanh chóng chiếm kinh thành Huế.</w:t>
            </w:r>
          </w:p>
          <w:p w:rsidR="00343E5E" w:rsidRPr="009D6F3B" w:rsidRDefault="00343E5E" w:rsidP="00343E5E">
            <w:pPr>
              <w:pStyle w:val="NoSpacing"/>
              <w:spacing w:line="276" w:lineRule="auto"/>
              <w:rPr>
                <w:rFonts w:eastAsia="Times New Roman"/>
                <w:b/>
                <w:sz w:val="26"/>
                <w:szCs w:val="26"/>
              </w:rPr>
            </w:pPr>
            <w:r w:rsidRPr="009D6F3B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2. </w:t>
            </w:r>
            <w:r w:rsidRPr="009D6F3B">
              <w:rPr>
                <w:rFonts w:eastAsia="Times New Roman"/>
                <w:b/>
                <w:sz w:val="26"/>
                <w:szCs w:val="26"/>
              </w:rPr>
              <w:t>P</w:t>
            </w:r>
            <w:r w:rsidRPr="009D6F3B">
              <w:rPr>
                <w:b/>
                <w:sz w:val="26"/>
                <w:szCs w:val="26"/>
                <w:lang w:val="vi-VN"/>
              </w:rPr>
              <w:t>hong trào Cần vương</w:t>
            </w:r>
            <w:r>
              <w:rPr>
                <w:b/>
                <w:sz w:val="26"/>
                <w:szCs w:val="26"/>
              </w:rPr>
              <w:t xml:space="preserve"> bùng nổ và lan rộng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B30A3A">
              <w:rPr>
                <w:b/>
                <w:sz w:val="26"/>
                <w:szCs w:val="26"/>
              </w:rPr>
              <w:lastRenderedPageBreak/>
              <w:t xml:space="preserve">*Cần Vương: </w:t>
            </w:r>
            <w:r w:rsidRPr="00B30A3A">
              <w:rPr>
                <w:sz w:val="26"/>
                <w:szCs w:val="26"/>
              </w:rPr>
              <w:t>là phong trào yêu nước chống Pháp dưới danh nghĩa ủng hộ một nhà vua, diễn ra ở Việt Nam cuối thế kỉ XIX.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iCs/>
                <w:sz w:val="26"/>
                <w:szCs w:val="26"/>
              </w:rPr>
            </w:pPr>
            <w:r w:rsidRPr="00B30A3A">
              <w:rPr>
                <w:iCs/>
                <w:sz w:val="26"/>
                <w:szCs w:val="26"/>
              </w:rPr>
              <w:t>- Tôn Thất Thuyết đưa vua Hàm Nghi chạy ra Tân Sở (Quảng Trị).</w:t>
            </w:r>
          </w:p>
          <w:p w:rsidR="00343E5E" w:rsidRPr="00B30A3A" w:rsidRDefault="00343E5E" w:rsidP="00343E5E">
            <w:pPr>
              <w:pStyle w:val="NoSpacing"/>
              <w:spacing w:line="276" w:lineRule="auto"/>
              <w:rPr>
                <w:iCs/>
                <w:sz w:val="26"/>
                <w:szCs w:val="26"/>
              </w:rPr>
            </w:pPr>
            <w:r w:rsidRPr="00B30A3A">
              <w:rPr>
                <w:iCs/>
                <w:sz w:val="26"/>
                <w:szCs w:val="26"/>
              </w:rPr>
              <w:t>- 13/7/1885, ông nhân danh nhà vua xuống “chiếu Cần vương” , kêu gọi văn thân- sĩ phu, nhân dân giúp vua cứu nước.</w:t>
            </w:r>
          </w:p>
          <w:p w:rsidR="00343E5E" w:rsidRPr="009D6F3B" w:rsidRDefault="00343E5E" w:rsidP="00343E5E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B30A3A">
              <w:t xml:space="preserve"> </w:t>
            </w:r>
            <w:r w:rsidRPr="009D6F3B">
              <w:rPr>
                <w:sz w:val="26"/>
                <w:szCs w:val="26"/>
              </w:rPr>
              <w:t xml:space="preserve">* Diễn biến: </w:t>
            </w:r>
          </w:p>
          <w:p w:rsidR="00343E5E" w:rsidRPr="009D6F3B" w:rsidRDefault="00343E5E" w:rsidP="00343E5E">
            <w:pPr>
              <w:pStyle w:val="NoSpacing"/>
              <w:spacing w:line="276" w:lineRule="auto"/>
              <w:rPr>
                <w:iCs/>
                <w:sz w:val="26"/>
                <w:szCs w:val="26"/>
              </w:rPr>
            </w:pPr>
            <w:r w:rsidRPr="009D6F3B">
              <w:rPr>
                <w:iCs/>
                <w:sz w:val="26"/>
                <w:szCs w:val="26"/>
              </w:rPr>
              <w:t xml:space="preserve"> - Giai đoạn 1: (1885-1888): phong trào bùng nổ khắp cả nước, nhất là từ Phan Thiết trở ra.</w:t>
            </w:r>
          </w:p>
          <w:p w:rsidR="00343E5E" w:rsidRPr="0009007B" w:rsidRDefault="00343E5E" w:rsidP="00343E5E">
            <w:pPr>
              <w:pStyle w:val="NoSpacing"/>
              <w:spacing w:line="276" w:lineRule="auto"/>
            </w:pPr>
            <w:r w:rsidRPr="009D6F3B">
              <w:rPr>
                <w:iCs/>
                <w:sz w:val="26"/>
                <w:szCs w:val="26"/>
              </w:rPr>
              <w:t xml:space="preserve"> - Giai đoạn 2: (1888-1896): phong trào quy tụ những cuộc khởi nghĩa lớn, có quy mô, trình</w:t>
            </w:r>
            <w:bookmarkStart w:id="0" w:name="_GoBack"/>
            <w:bookmarkEnd w:id="0"/>
            <w:r w:rsidRPr="009D6F3B">
              <w:rPr>
                <w:iCs/>
                <w:sz w:val="26"/>
                <w:szCs w:val="26"/>
              </w:rPr>
              <w:t xml:space="preserve"> độ tổ chức cao, ở Trung Kì và Bắc Kì.</w:t>
            </w:r>
          </w:p>
        </w:tc>
      </w:tr>
    </w:tbl>
    <w:p w:rsidR="00343E5E" w:rsidRDefault="00343E5E" w:rsidP="00343E5E"/>
    <w:p w:rsidR="00343E5E" w:rsidRDefault="00343E5E" w:rsidP="00343E5E"/>
    <w:p w:rsidR="00343E5E" w:rsidRDefault="00343E5E" w:rsidP="00343E5E"/>
    <w:p w:rsidR="00DF199E" w:rsidRDefault="00DF199E"/>
    <w:sectPr w:rsidR="00DF199E" w:rsidSect="0009007B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247F"/>
    <w:multiLevelType w:val="hybridMultilevel"/>
    <w:tmpl w:val="8D509CFA"/>
    <w:lvl w:ilvl="0" w:tplc="015467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5E"/>
    <w:rsid w:val="00343E5E"/>
    <w:rsid w:val="00D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28BE"/>
  <w15:chartTrackingRefBased/>
  <w15:docId w15:val="{9FECE67C-B323-40A0-9365-4A9FFDEE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E5E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E5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E5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343E5E"/>
    <w:pPr>
      <w:spacing w:after="160" w:line="259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3E5E"/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343E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Emphasis">
    <w:name w:val="Emphasis"/>
    <w:uiPriority w:val="20"/>
    <w:qFormat/>
    <w:rsid w:val="00343E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.vdoc.vn/data/image/2018/12/19/ly-thuyet-lich-su-8-bai-26-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2023-02-17T14:11:00Z</dcterms:created>
  <dcterms:modified xsi:type="dcterms:W3CDTF">2023-02-17T14:22:00Z</dcterms:modified>
</cp:coreProperties>
</file>